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F47" w14:textId="77777777" w:rsidR="00DA3BE3" w:rsidRDefault="002625B4" w:rsidP="003537D8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GASTON WATER SUPPLY CORPORATION</w:t>
      </w:r>
    </w:p>
    <w:p w14:paraId="036DE7FB" w14:textId="77777777" w:rsidR="00CB1358" w:rsidRDefault="00CB1358" w:rsidP="00920AE6">
      <w:pPr>
        <w:spacing w:line="240" w:lineRule="auto"/>
        <w:contextualSpacing/>
        <w:jc w:val="center"/>
        <w:rPr>
          <w:sz w:val="32"/>
          <w:szCs w:val="32"/>
        </w:rPr>
      </w:pPr>
    </w:p>
    <w:p w14:paraId="2A692BED" w14:textId="77777777" w:rsidR="00CB1358" w:rsidRDefault="00CB1358" w:rsidP="00920AE6">
      <w:pPr>
        <w:spacing w:line="240" w:lineRule="auto"/>
        <w:contextualSpacing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SECTION </w:t>
      </w:r>
      <w:r w:rsidR="000F368A">
        <w:rPr>
          <w:sz w:val="32"/>
          <w:szCs w:val="32"/>
          <w:u w:val="single"/>
        </w:rPr>
        <w:t>4</w:t>
      </w:r>
    </w:p>
    <w:p w14:paraId="1FC6EF3A" w14:textId="77777777" w:rsidR="00CB1358" w:rsidRDefault="00CB1358" w:rsidP="00CB1358">
      <w:pPr>
        <w:tabs>
          <w:tab w:val="center" w:pos="4680"/>
          <w:tab w:val="left" w:pos="5776"/>
        </w:tabs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</w:t>
      </w:r>
    </w:p>
    <w:p w14:paraId="2DD44C87" w14:textId="77777777" w:rsidR="00DA3BE3" w:rsidRPr="00CB1358" w:rsidRDefault="00CB1358" w:rsidP="00CB1358">
      <w:pPr>
        <w:tabs>
          <w:tab w:val="center" w:pos="4680"/>
          <w:tab w:val="left" w:pos="5776"/>
        </w:tabs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</w:p>
    <w:p w14:paraId="4488A352" w14:textId="77777777" w:rsidR="00DA3BE3" w:rsidRDefault="00DB7930" w:rsidP="00920AE6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TARIFF</w:t>
      </w:r>
      <w:bookmarkStart w:id="0" w:name="_GoBack"/>
      <w:bookmarkEnd w:id="0"/>
    </w:p>
    <w:p w14:paraId="48EE572E" w14:textId="77777777" w:rsidR="00DA3BE3" w:rsidRDefault="00DA3BE3" w:rsidP="00DA3BE3">
      <w:pPr>
        <w:spacing w:line="240" w:lineRule="auto"/>
        <w:contextualSpacing/>
        <w:rPr>
          <w:sz w:val="28"/>
          <w:szCs w:val="28"/>
        </w:rPr>
      </w:pPr>
    </w:p>
    <w:p w14:paraId="7A936A1B" w14:textId="77777777" w:rsidR="00DA3BE3" w:rsidRDefault="00A27F15" w:rsidP="00DA3BE3">
      <w:pPr>
        <w:spacing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4.01  Minimum</w:t>
      </w:r>
      <w:proofErr w:type="gramEnd"/>
      <w:r w:rsidR="00DA3BE3">
        <w:rPr>
          <w:sz w:val="28"/>
          <w:szCs w:val="28"/>
        </w:rPr>
        <w:t xml:space="preserve"> Water Rate                                                  </w:t>
      </w:r>
      <w:r>
        <w:rPr>
          <w:sz w:val="28"/>
          <w:szCs w:val="28"/>
        </w:rPr>
        <w:t xml:space="preserve">   ¾”        </w:t>
      </w:r>
      <w:r w:rsidR="00DA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A3BE3">
        <w:rPr>
          <w:sz w:val="28"/>
          <w:szCs w:val="28"/>
        </w:rPr>
        <w:t>$</w:t>
      </w:r>
      <w:r w:rsidR="006C3FA8">
        <w:rPr>
          <w:sz w:val="28"/>
          <w:szCs w:val="28"/>
        </w:rPr>
        <w:t>20</w:t>
      </w:r>
      <w:r w:rsidR="00DA3BE3">
        <w:rPr>
          <w:sz w:val="28"/>
          <w:szCs w:val="28"/>
        </w:rPr>
        <w:t>.00/Meter</w:t>
      </w:r>
    </w:p>
    <w:p w14:paraId="045A8B51" w14:textId="77777777" w:rsidR="00A27F15" w:rsidRDefault="00A27F15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1”                $50.00/Meter</w:t>
      </w:r>
    </w:p>
    <w:p w14:paraId="209F5F7F" w14:textId="77777777" w:rsidR="00A27F15" w:rsidRDefault="00A27F15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2”             $160.00/Meter</w:t>
      </w:r>
    </w:p>
    <w:p w14:paraId="1D1F400A" w14:textId="77777777" w:rsidR="00DA3BE3" w:rsidRDefault="00A27F15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E87C40" w14:textId="77777777" w:rsidR="00DA3BE3" w:rsidRDefault="00DA3BE3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Usage of 0 to 2,000 gal per month                                         $1.00 per thousand</w:t>
      </w:r>
    </w:p>
    <w:p w14:paraId="3BF37B11" w14:textId="77777777" w:rsidR="00DA3BE3" w:rsidRDefault="00DA3BE3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Usage of 2,001 to 8,000 gal per month                                 $2.00 per thousand</w:t>
      </w:r>
    </w:p>
    <w:p w14:paraId="06C51086" w14:textId="77777777" w:rsidR="00DA3BE3" w:rsidRDefault="00DA3BE3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Usage of 8,001 to 14,000 gal per month                               $3.00 per thousand</w:t>
      </w:r>
    </w:p>
    <w:p w14:paraId="511793E2" w14:textId="77777777" w:rsidR="00DA3BE3" w:rsidRDefault="00DA3BE3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Usage of 14,001 to </w:t>
      </w:r>
      <w:r w:rsidR="00C403BF">
        <w:rPr>
          <w:sz w:val="28"/>
          <w:szCs w:val="28"/>
        </w:rPr>
        <w:t>20,000 gal per month                             $4.00 per thousand</w:t>
      </w:r>
    </w:p>
    <w:p w14:paraId="10912F94" w14:textId="77777777" w:rsidR="00791E0C" w:rsidRDefault="00C403BF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Usage of 20,001 gal and up per month                                </w:t>
      </w:r>
      <w:r w:rsidR="00791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$5.00 per thousand</w:t>
      </w:r>
      <w:r w:rsidR="00791E0C">
        <w:rPr>
          <w:sz w:val="28"/>
          <w:szCs w:val="28"/>
        </w:rPr>
        <w:t xml:space="preserve"> </w:t>
      </w:r>
    </w:p>
    <w:p w14:paraId="2CDAF884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</w:p>
    <w:p w14:paraId="677C98D2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Membership Fee                                                                                              $100.00</w:t>
      </w:r>
    </w:p>
    <w:p w14:paraId="31FFAB53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</w:p>
    <w:p w14:paraId="385C4C5F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Meter &amp; Installation Fee (if meter box is present)        </w:t>
      </w:r>
      <w:r w:rsidR="00A27F15">
        <w:rPr>
          <w:sz w:val="28"/>
          <w:szCs w:val="28"/>
        </w:rPr>
        <w:t xml:space="preserve">                            $325</w:t>
      </w:r>
      <w:r>
        <w:rPr>
          <w:sz w:val="28"/>
          <w:szCs w:val="28"/>
        </w:rPr>
        <w:t>.00</w:t>
      </w:r>
    </w:p>
    <w:p w14:paraId="47EA9B59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</w:p>
    <w:p w14:paraId="0E568013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Meter &amp; Installation Fee (if no meter box is present)  </w:t>
      </w:r>
      <w:r w:rsidR="00A27F15">
        <w:rPr>
          <w:sz w:val="28"/>
          <w:szCs w:val="28"/>
        </w:rPr>
        <w:t xml:space="preserve">                            $555</w:t>
      </w:r>
      <w:r>
        <w:rPr>
          <w:sz w:val="28"/>
          <w:szCs w:val="28"/>
        </w:rPr>
        <w:t>.00</w:t>
      </w:r>
    </w:p>
    <w:p w14:paraId="277C0B1B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</w:p>
    <w:p w14:paraId="5CC2D91B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Late Fee                                                                                                               $10.00</w:t>
      </w:r>
    </w:p>
    <w:p w14:paraId="3A0FD9E5" w14:textId="77777777" w:rsidR="00791E0C" w:rsidRDefault="00791E0C" w:rsidP="00DA3BE3">
      <w:pPr>
        <w:spacing w:line="240" w:lineRule="auto"/>
        <w:contextualSpacing/>
        <w:rPr>
          <w:sz w:val="28"/>
          <w:szCs w:val="28"/>
        </w:rPr>
      </w:pPr>
    </w:p>
    <w:p w14:paraId="0D26EE0D" w14:textId="77777777" w:rsidR="0087311E" w:rsidRDefault="00791E0C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Reconnect Fee (during </w:t>
      </w:r>
      <w:r w:rsidR="00554A8E">
        <w:rPr>
          <w:sz w:val="28"/>
          <w:szCs w:val="28"/>
        </w:rPr>
        <w:t xml:space="preserve">Normal Business Hours)    </w:t>
      </w:r>
      <w:r w:rsidR="00F43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F4311A">
        <w:rPr>
          <w:sz w:val="28"/>
          <w:szCs w:val="28"/>
        </w:rPr>
        <w:t xml:space="preserve">              $</w:t>
      </w:r>
      <w:r w:rsidR="0087311E">
        <w:rPr>
          <w:sz w:val="28"/>
          <w:szCs w:val="28"/>
        </w:rPr>
        <w:t>25.00</w:t>
      </w:r>
    </w:p>
    <w:p w14:paraId="2987239E" w14:textId="77777777" w:rsidR="0087311E" w:rsidRDefault="0087311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For 1</w:t>
      </w:r>
      <w:r w:rsidRPr="008731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offense</w:t>
      </w:r>
    </w:p>
    <w:p w14:paraId="406E3565" w14:textId="77777777" w:rsidR="0087311E" w:rsidRDefault="0087311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$50.00</w:t>
      </w:r>
    </w:p>
    <w:p w14:paraId="5F034B17" w14:textId="77777777" w:rsidR="0087311E" w:rsidRDefault="0087311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For 2</w:t>
      </w:r>
      <w:r w:rsidRPr="0087311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offense</w:t>
      </w:r>
    </w:p>
    <w:p w14:paraId="1C64A4AC" w14:textId="77777777" w:rsidR="0087311E" w:rsidRDefault="0087311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$75.00</w:t>
      </w:r>
    </w:p>
    <w:p w14:paraId="5C0E22DD" w14:textId="77777777" w:rsidR="0087311E" w:rsidRDefault="0087311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For 3</w:t>
      </w:r>
      <w:r w:rsidRPr="0087311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Offense</w:t>
      </w:r>
    </w:p>
    <w:p w14:paraId="255C63F6" w14:textId="77777777" w:rsidR="0087311E" w:rsidRDefault="0087311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$100.00</w:t>
      </w:r>
    </w:p>
    <w:p w14:paraId="64738884" w14:textId="77777777" w:rsidR="002625B4" w:rsidRDefault="0087311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For 4</w:t>
      </w:r>
      <w:r w:rsidRPr="0087311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offense                       </w:t>
      </w:r>
    </w:p>
    <w:p w14:paraId="3F4919FA" w14:textId="77777777" w:rsidR="002625B4" w:rsidRDefault="00554A8E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276667B" w14:textId="77777777" w:rsidR="002C5E85" w:rsidRDefault="002625B4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5E85">
        <w:rPr>
          <w:sz w:val="28"/>
          <w:szCs w:val="28"/>
        </w:rPr>
        <w:t>AFTER HOURS RECONNECT FEE</w:t>
      </w:r>
      <w:r w:rsidR="002C5E85">
        <w:rPr>
          <w:sz w:val="28"/>
          <w:szCs w:val="28"/>
        </w:rPr>
        <w:tab/>
      </w:r>
      <w:r w:rsidR="002C5E85">
        <w:rPr>
          <w:sz w:val="28"/>
          <w:szCs w:val="28"/>
        </w:rPr>
        <w:tab/>
      </w:r>
      <w:r w:rsidR="002C5E85">
        <w:rPr>
          <w:sz w:val="28"/>
          <w:szCs w:val="28"/>
        </w:rPr>
        <w:tab/>
      </w:r>
      <w:r w:rsidR="002C5E85">
        <w:rPr>
          <w:sz w:val="28"/>
          <w:szCs w:val="28"/>
        </w:rPr>
        <w:tab/>
      </w:r>
      <w:r w:rsidR="002C5E85">
        <w:rPr>
          <w:sz w:val="28"/>
          <w:szCs w:val="28"/>
        </w:rPr>
        <w:tab/>
      </w:r>
      <w:r w:rsidR="002C5E85">
        <w:rPr>
          <w:sz w:val="28"/>
          <w:szCs w:val="28"/>
        </w:rPr>
        <w:tab/>
        <w:t xml:space="preserve">         $30.00</w:t>
      </w:r>
    </w:p>
    <w:p w14:paraId="434674A5" w14:textId="77777777" w:rsidR="002C5E85" w:rsidRDefault="002C5E85" w:rsidP="00DA3BE3">
      <w:pPr>
        <w:spacing w:line="240" w:lineRule="auto"/>
        <w:contextualSpacing/>
        <w:rPr>
          <w:sz w:val="28"/>
          <w:szCs w:val="28"/>
        </w:rPr>
      </w:pPr>
    </w:p>
    <w:p w14:paraId="00F5B071" w14:textId="77777777" w:rsidR="00791E0C" w:rsidRDefault="002625B4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Non-Sufficient Funds Fee</w:t>
      </w:r>
      <w:r w:rsidR="00791E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$30.00</w:t>
      </w:r>
    </w:p>
    <w:p w14:paraId="6C7E9200" w14:textId="77777777" w:rsidR="00556A04" w:rsidRDefault="00556A04" w:rsidP="00DA3BE3">
      <w:pPr>
        <w:spacing w:line="240" w:lineRule="auto"/>
        <w:contextualSpacing/>
        <w:rPr>
          <w:sz w:val="28"/>
          <w:szCs w:val="28"/>
        </w:rPr>
      </w:pPr>
    </w:p>
    <w:p w14:paraId="4EB3F79F" w14:textId="77777777" w:rsidR="00556A04" w:rsidRDefault="00556A04" w:rsidP="00556A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GASTON WATER SUPPLY CORPORATION</w:t>
      </w:r>
    </w:p>
    <w:p w14:paraId="692F6A3F" w14:textId="77777777" w:rsidR="00556A04" w:rsidRDefault="00556A04" w:rsidP="00556A04">
      <w:pPr>
        <w:spacing w:line="240" w:lineRule="auto"/>
        <w:contextualSpacing/>
        <w:jc w:val="center"/>
        <w:rPr>
          <w:sz w:val="28"/>
          <w:szCs w:val="28"/>
        </w:rPr>
      </w:pPr>
    </w:p>
    <w:p w14:paraId="5B0BEAC5" w14:textId="77777777" w:rsidR="002625B4" w:rsidRDefault="002625B4" w:rsidP="00DA3BE3">
      <w:pPr>
        <w:spacing w:line="240" w:lineRule="auto"/>
        <w:contextualSpacing/>
        <w:rPr>
          <w:sz w:val="28"/>
          <w:szCs w:val="28"/>
        </w:rPr>
      </w:pPr>
    </w:p>
    <w:p w14:paraId="733A7961" w14:textId="77777777" w:rsidR="002625B4" w:rsidRDefault="00556A04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25B4">
        <w:rPr>
          <w:sz w:val="28"/>
          <w:szCs w:val="28"/>
        </w:rPr>
        <w:t>Customer Service Inspection</w:t>
      </w:r>
      <w:r w:rsidR="005C0923">
        <w:rPr>
          <w:sz w:val="28"/>
          <w:szCs w:val="28"/>
        </w:rPr>
        <w:t xml:space="preserve">                                             At Customer’s Expense</w:t>
      </w:r>
    </w:p>
    <w:p w14:paraId="254F7B12" w14:textId="77777777" w:rsidR="00CE5706" w:rsidRDefault="00CE5706" w:rsidP="00CE5706">
      <w:pPr>
        <w:spacing w:line="240" w:lineRule="auto"/>
        <w:contextualSpacing/>
        <w:jc w:val="center"/>
        <w:rPr>
          <w:sz w:val="32"/>
          <w:szCs w:val="32"/>
        </w:rPr>
      </w:pPr>
    </w:p>
    <w:p w14:paraId="75312CB0" w14:textId="77777777" w:rsidR="002625B4" w:rsidRDefault="002625B4" w:rsidP="002625B4">
      <w:pPr>
        <w:spacing w:line="240" w:lineRule="auto"/>
        <w:contextualSpacing/>
        <w:rPr>
          <w:sz w:val="28"/>
          <w:szCs w:val="28"/>
        </w:rPr>
      </w:pPr>
    </w:p>
    <w:p w14:paraId="7A8C6341" w14:textId="77777777" w:rsidR="002625B4" w:rsidRDefault="002625B4" w:rsidP="002625B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Re-installation of Meter (with membership still in place)                  $40.00</w:t>
      </w:r>
    </w:p>
    <w:p w14:paraId="76C8B69C" w14:textId="77777777" w:rsidR="002625B4" w:rsidRDefault="002625B4" w:rsidP="002625B4">
      <w:pPr>
        <w:spacing w:line="240" w:lineRule="auto"/>
        <w:contextualSpacing/>
        <w:rPr>
          <w:sz w:val="28"/>
          <w:szCs w:val="28"/>
        </w:rPr>
      </w:pPr>
    </w:p>
    <w:p w14:paraId="0D128492" w14:textId="77777777" w:rsidR="002625B4" w:rsidRPr="002625B4" w:rsidRDefault="002625B4" w:rsidP="002625B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Credit Card Fee</w:t>
      </w:r>
      <w:r w:rsidR="00F4311A">
        <w:rPr>
          <w:sz w:val="28"/>
          <w:szCs w:val="28"/>
        </w:rPr>
        <w:t xml:space="preserve">                                                             </w:t>
      </w:r>
      <w:r w:rsidR="00316535">
        <w:rPr>
          <w:sz w:val="28"/>
          <w:szCs w:val="28"/>
        </w:rPr>
        <w:t>.95 cents or 2.95%</w:t>
      </w:r>
      <w:r w:rsidR="00F4311A">
        <w:rPr>
          <w:sz w:val="28"/>
          <w:szCs w:val="28"/>
        </w:rPr>
        <w:t xml:space="preserve"> of bill</w:t>
      </w:r>
    </w:p>
    <w:p w14:paraId="1A749F4C" w14:textId="77777777" w:rsidR="002625B4" w:rsidRPr="00791E0C" w:rsidRDefault="002625B4" w:rsidP="00DA3B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70FDA50" w14:textId="77777777" w:rsidR="00920AE6" w:rsidRPr="00920AE6" w:rsidRDefault="00920AE6" w:rsidP="00920AE6">
      <w:pPr>
        <w:spacing w:line="240" w:lineRule="auto"/>
        <w:contextualSpacing/>
        <w:jc w:val="center"/>
        <w:rPr>
          <w:sz w:val="28"/>
          <w:szCs w:val="28"/>
        </w:rPr>
      </w:pPr>
    </w:p>
    <w:sectPr w:rsidR="00920AE6" w:rsidRPr="00920AE6" w:rsidSect="0065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E6"/>
    <w:rsid w:val="000C6F5B"/>
    <w:rsid w:val="000F368A"/>
    <w:rsid w:val="001F5BA5"/>
    <w:rsid w:val="002457CA"/>
    <w:rsid w:val="002625B4"/>
    <w:rsid w:val="002A2989"/>
    <w:rsid w:val="002C5E85"/>
    <w:rsid w:val="00311262"/>
    <w:rsid w:val="00316535"/>
    <w:rsid w:val="003537D8"/>
    <w:rsid w:val="003B5F75"/>
    <w:rsid w:val="003E52B7"/>
    <w:rsid w:val="00423207"/>
    <w:rsid w:val="00554A8E"/>
    <w:rsid w:val="00556A04"/>
    <w:rsid w:val="005C0923"/>
    <w:rsid w:val="005F1A1D"/>
    <w:rsid w:val="00656C0C"/>
    <w:rsid w:val="006C3FA8"/>
    <w:rsid w:val="00791E0C"/>
    <w:rsid w:val="00797770"/>
    <w:rsid w:val="0087311E"/>
    <w:rsid w:val="008C17C4"/>
    <w:rsid w:val="00920AE6"/>
    <w:rsid w:val="00936BEE"/>
    <w:rsid w:val="00995C0F"/>
    <w:rsid w:val="00A27F15"/>
    <w:rsid w:val="00BE35CF"/>
    <w:rsid w:val="00C20A5E"/>
    <w:rsid w:val="00C403BF"/>
    <w:rsid w:val="00C6475D"/>
    <w:rsid w:val="00C73EE2"/>
    <w:rsid w:val="00CB1358"/>
    <w:rsid w:val="00CE5706"/>
    <w:rsid w:val="00D0795A"/>
    <w:rsid w:val="00DA3BE3"/>
    <w:rsid w:val="00DB7930"/>
    <w:rsid w:val="00DE50CB"/>
    <w:rsid w:val="00E0765F"/>
    <w:rsid w:val="00F037A0"/>
    <w:rsid w:val="00F4311A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9EA4"/>
  <w15:docId w15:val="{A0220E21-913E-42A9-851C-381A1317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Gaston</cp:lastModifiedBy>
  <cp:revision>2</cp:revision>
  <cp:lastPrinted>2024-02-29T20:40:00Z</cp:lastPrinted>
  <dcterms:created xsi:type="dcterms:W3CDTF">2024-02-29T20:41:00Z</dcterms:created>
  <dcterms:modified xsi:type="dcterms:W3CDTF">2024-02-29T20:41:00Z</dcterms:modified>
</cp:coreProperties>
</file>